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0" w:rsidRDefault="00402BAB" w:rsidP="00402BAB">
      <w:pPr>
        <w:jc w:val="center"/>
      </w:pPr>
      <w:bookmarkStart w:id="0" w:name="_GoBack"/>
      <w:bookmarkEnd w:id="0"/>
      <w:r>
        <w:t>Unit 1 Starting a Business</w:t>
      </w:r>
    </w:p>
    <w:p w:rsidR="00C017A0" w:rsidRDefault="00D63C70" w:rsidP="00D63C70">
      <w:pPr>
        <w:pStyle w:val="ListParagraph"/>
        <w:numPr>
          <w:ilvl w:val="0"/>
          <w:numId w:val="1"/>
        </w:numPr>
      </w:pPr>
      <w:r>
        <w:t xml:space="preserve">State and Explain </w:t>
      </w:r>
      <w:r w:rsidRPr="00D63C70">
        <w:rPr>
          <w:b/>
        </w:rPr>
        <w:t xml:space="preserve">ONE </w:t>
      </w:r>
      <w:r>
        <w:t>feature of a Sole Trader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163F98" wp14:editId="6B9285B4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57054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15976" r="23121" b="5621"/>
                    <a:stretch/>
                  </pic:blipFill>
                  <pic:spPr bwMode="auto">
                    <a:xfrm>
                      <a:off x="0" y="0"/>
                      <a:ext cx="570547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(2 marks)</w:t>
      </w:r>
    </w:p>
    <w:p w:rsidR="00D63C70" w:rsidRDefault="00D63C70" w:rsidP="00D63C70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D63C70" w:rsidRDefault="00D63C70" w:rsidP="00D63C70">
      <w:r>
        <w:t xml:space="preserve"> </w:t>
      </w:r>
    </w:p>
    <w:p w:rsidR="00D63C70" w:rsidRDefault="00D63C70" w:rsidP="00D63C70">
      <w:pPr>
        <w:pStyle w:val="ListParagraph"/>
        <w:numPr>
          <w:ilvl w:val="0"/>
          <w:numId w:val="1"/>
        </w:numPr>
      </w:pPr>
      <w:r>
        <w:t>Jenny is wondering whether to take up the Franchise opportunity.</w:t>
      </w:r>
    </w:p>
    <w:p w:rsidR="00D63C70" w:rsidRDefault="00D63C70" w:rsidP="00D63C70">
      <w:pPr>
        <w:pStyle w:val="ListParagraph"/>
      </w:pPr>
      <w:r>
        <w:t>Explain ONE advantage and ONE disadvantage of Jenny operating her business as a Franchise (4 marks)</w:t>
      </w:r>
    </w:p>
    <w:p w:rsidR="00D63C70" w:rsidRDefault="00D63C70" w:rsidP="00D63C7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70" w:rsidRDefault="00D63C70" w:rsidP="00D63C70">
      <w:pPr>
        <w:pStyle w:val="ListParagraph"/>
      </w:pPr>
    </w:p>
    <w:p w:rsidR="00C236AB" w:rsidRPr="00C236AB" w:rsidRDefault="00C236AB" w:rsidP="00C23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36AB">
        <w:rPr>
          <w:rFonts w:ascii="ArialMT" w:hAnsi="ArialMT" w:cs="ArialMT"/>
        </w:rPr>
        <w:t>Jenny is unsure where the best place would be to locate her café. She is considering</w:t>
      </w:r>
    </w:p>
    <w:p w:rsidR="00C236AB" w:rsidRDefault="00C236AB" w:rsidP="00C236AB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two</w:t>
      </w:r>
      <w:proofErr w:type="gramEnd"/>
      <w:r>
        <w:rPr>
          <w:rFonts w:ascii="ArialMT" w:hAnsi="ArialMT" w:cs="ArialMT"/>
        </w:rPr>
        <w:t xml:space="preserve"> locations:</w:t>
      </w:r>
    </w:p>
    <w:p w:rsidR="00C236AB" w:rsidRDefault="00C236AB" w:rsidP="00C236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village where she lives</w:t>
      </w:r>
    </w:p>
    <w:p w:rsidR="00C236AB" w:rsidRDefault="00C236AB" w:rsidP="00C236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shopping centre in the town near to where she goes to school.</w:t>
      </w:r>
    </w:p>
    <w:p w:rsidR="00D63C70" w:rsidRDefault="00C236AB" w:rsidP="00C236AB">
      <w:pPr>
        <w:pStyle w:val="ListParagraph"/>
        <w:rPr>
          <w:rFonts w:ascii="ArialMT" w:hAnsi="ArialMT" w:cs="ArialMT"/>
        </w:rPr>
      </w:pPr>
      <w:r>
        <w:rPr>
          <w:rFonts w:ascii="ArialMT" w:hAnsi="ArialMT" w:cs="ArialMT"/>
        </w:rPr>
        <w:t>Advise Jenny which is likely to be the best option. Give reasons for your advice.</w:t>
      </w:r>
    </w:p>
    <w:p w:rsidR="00C236AB" w:rsidRDefault="00C236AB" w:rsidP="00C236AB">
      <w:pPr>
        <w:pStyle w:val="ListParagraph"/>
        <w:rPr>
          <w:rFonts w:ascii="ArialMT" w:hAnsi="ArialMT" w:cs="ArialMT"/>
        </w:rPr>
      </w:pPr>
    </w:p>
    <w:p w:rsidR="00C236AB" w:rsidRDefault="00C236AB" w:rsidP="00C236AB">
      <w:pPr>
        <w:pStyle w:val="ListParagraph"/>
      </w:pPr>
    </w:p>
    <w:p w:rsidR="00D63C70" w:rsidRDefault="00D63C70" w:rsidP="00D63C70">
      <w:pPr>
        <w:pStyle w:val="ListParagraph"/>
      </w:pPr>
      <w:proofErr w:type="gramStart"/>
      <w:r w:rsidRPr="00D63C70">
        <w:rPr>
          <w:b/>
        </w:rPr>
        <w:t>Step</w:t>
      </w:r>
      <w:proofErr w:type="gramEnd"/>
      <w:r w:rsidRPr="00D63C70">
        <w:rPr>
          <w:b/>
        </w:rPr>
        <w:t xml:space="preserve"> 1</w:t>
      </w:r>
      <w:r>
        <w:t xml:space="preserve"> – Highlight 1 piece of evidence in the case study that sugges</w:t>
      </w:r>
      <w:r w:rsidR="00C236AB">
        <w:t>ts Jenny should locate the café in the village where she lives</w:t>
      </w:r>
      <w:r>
        <w:t>.</w:t>
      </w:r>
    </w:p>
    <w:p w:rsidR="00D63C70" w:rsidRDefault="00D63C70" w:rsidP="00D63C70">
      <w:pPr>
        <w:pStyle w:val="ListParagraph"/>
      </w:pPr>
      <w:r w:rsidRPr="00D63C70">
        <w:rPr>
          <w:b/>
        </w:rPr>
        <w:lastRenderedPageBreak/>
        <w:t>Step 2</w:t>
      </w:r>
      <w:r>
        <w:t xml:space="preserve"> – Highlight 1 piece of evidence in the case study that suggests Jenny should </w:t>
      </w:r>
      <w:r w:rsidR="00C236AB">
        <w:t>set up in the town centre near where she goes to school.</w:t>
      </w:r>
    </w:p>
    <w:p w:rsidR="00D63C70" w:rsidRDefault="00D63C70" w:rsidP="00D63C7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70" w:rsidRDefault="00D63C70" w:rsidP="00D63C7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70" w:rsidRDefault="00D63C70" w:rsidP="00D63C7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44"/>
    <w:multiLevelType w:val="hybridMultilevel"/>
    <w:tmpl w:val="29200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0"/>
    <w:rsid w:val="002A22E3"/>
    <w:rsid w:val="00350B0A"/>
    <w:rsid w:val="003E7FB7"/>
    <w:rsid w:val="00402BAB"/>
    <w:rsid w:val="00C236AB"/>
    <w:rsid w:val="00D35625"/>
    <w:rsid w:val="00D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C064E342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C.Burr</dc:creator>
  <cp:lastModifiedBy>M.Crump</cp:lastModifiedBy>
  <cp:revision>2</cp:revision>
  <cp:lastPrinted>2013-09-19T06:33:00Z</cp:lastPrinted>
  <dcterms:created xsi:type="dcterms:W3CDTF">2013-09-19T07:13:00Z</dcterms:created>
  <dcterms:modified xsi:type="dcterms:W3CDTF">2013-09-19T07:13:00Z</dcterms:modified>
</cp:coreProperties>
</file>