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54" w:rsidRDefault="00924854" w:rsidP="00A14C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Organisational Structures within Business Organisations </w:t>
      </w:r>
    </w:p>
    <w:p w:rsidR="00A14C36" w:rsidRPr="00924854" w:rsidRDefault="00924854" w:rsidP="00A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924854">
        <w:rPr>
          <w:b/>
          <w:u w:val="single"/>
        </w:rPr>
        <w:t>Definition</w:t>
      </w:r>
    </w:p>
    <w:p w:rsidR="00924854" w:rsidRDefault="00924854" w:rsidP="00A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</w:p>
    <w:p w:rsidR="00924854" w:rsidRDefault="00924854" w:rsidP="00A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14C36" w:rsidRDefault="00A14C36" w:rsidP="00A14C36"/>
    <w:p w:rsidR="00924854" w:rsidRDefault="00924854" w:rsidP="00A14C36"/>
    <w:p w:rsidR="00924854" w:rsidRDefault="005E72FA" w:rsidP="00A14C36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28D02A3" wp14:editId="36AB0926">
            <wp:simplePos x="0" y="0"/>
            <wp:positionH relativeFrom="column">
              <wp:posOffset>2867660</wp:posOffset>
            </wp:positionH>
            <wp:positionV relativeFrom="paragraph">
              <wp:posOffset>175895</wp:posOffset>
            </wp:positionV>
            <wp:extent cx="336169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20" y="21412"/>
                <wp:lineTo x="21420" y="0"/>
                <wp:lineTo x="0" y="0"/>
              </wp:wrapPolygon>
            </wp:wrapTight>
            <wp:docPr id="2" name="Picture 2" descr="\\shssan2\StaffData$\c.burr\Downloads\pho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ssan2\StaffData$\c.burr\Downloads\photo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6" t="24250" r="8048" b="8467"/>
                    <a:stretch/>
                  </pic:blipFill>
                  <pic:spPr bwMode="auto">
                    <a:xfrm>
                      <a:off x="0" y="0"/>
                      <a:ext cx="336169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54" w:rsidRDefault="00924854" w:rsidP="00A14C36"/>
    <w:p w:rsidR="00924854" w:rsidRDefault="00924854" w:rsidP="00A14C36"/>
    <w:p w:rsidR="00924854" w:rsidRDefault="00924854" w:rsidP="00A14C36"/>
    <w:p w:rsidR="00924854" w:rsidRDefault="00924854" w:rsidP="00A14C36"/>
    <w:p w:rsidR="00924854" w:rsidRDefault="00924854" w:rsidP="00A14C36"/>
    <w:p w:rsidR="00924854" w:rsidRDefault="00924854" w:rsidP="00A14C36"/>
    <w:p w:rsidR="00924854" w:rsidRDefault="00924854" w:rsidP="00A14C36"/>
    <w:p w:rsidR="00924854" w:rsidRDefault="00924854" w:rsidP="00A14C36"/>
    <w:p w:rsidR="00924854" w:rsidRDefault="00924854" w:rsidP="00A14C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EBCAD" wp14:editId="3B98F10B">
                <wp:simplePos x="0" y="0"/>
                <wp:positionH relativeFrom="column">
                  <wp:posOffset>19050</wp:posOffset>
                </wp:positionH>
                <wp:positionV relativeFrom="paragraph">
                  <wp:posOffset>198756</wp:posOffset>
                </wp:positionV>
                <wp:extent cx="9744075" cy="1638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54" w:rsidRPr="00924854" w:rsidRDefault="00924854" w:rsidP="00924854">
                            <w:r>
                              <w:t>What are the Benefits of a business using an Organisational Structure?</w:t>
                            </w:r>
                          </w:p>
                          <w:p w:rsidR="00924854" w:rsidRPr="00924854" w:rsidRDefault="00924854" w:rsidP="00924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4854" w:rsidRPr="00924854" w:rsidRDefault="00924854" w:rsidP="00924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4854" w:rsidRPr="00924854" w:rsidRDefault="00924854" w:rsidP="00924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4854" w:rsidRPr="00924854" w:rsidRDefault="00924854" w:rsidP="00924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4854" w:rsidRDefault="00924854" w:rsidP="00924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:rsidR="00924854" w:rsidRDefault="00924854"/>
                          <w:p w:rsidR="00924854" w:rsidRDefault="00924854"/>
                          <w:p w:rsidR="00924854" w:rsidRDefault="00924854"/>
                          <w:p w:rsidR="00924854" w:rsidRDefault="0092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.65pt;width:767.25pt;height:1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">
                <v:textbox>
                  <w:txbxContent>
                    <w:p w:rsidR="00924854" w:rsidRPr="00924854" w:rsidRDefault="00924854" w:rsidP="00924854">
                      <w:r>
                        <w:t>What are the Benefits of a business using an Organisational Structure?</w:t>
                      </w:r>
                    </w:p>
                    <w:p w:rsidR="00924854" w:rsidRPr="00924854" w:rsidRDefault="00924854" w:rsidP="00924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24854" w:rsidRPr="00924854" w:rsidRDefault="00924854" w:rsidP="00924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24854" w:rsidRPr="00924854" w:rsidRDefault="00924854" w:rsidP="00924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24854" w:rsidRPr="00924854" w:rsidRDefault="00924854" w:rsidP="00924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924854" w:rsidRDefault="00924854" w:rsidP="0092485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:rsidR="00924854" w:rsidRDefault="00924854"/>
                    <w:p w:rsidR="00924854" w:rsidRDefault="00924854"/>
                    <w:p w:rsidR="00924854" w:rsidRDefault="00924854"/>
                    <w:p w:rsidR="00924854" w:rsidRDefault="00924854"/>
                  </w:txbxContent>
                </v:textbox>
              </v:shape>
            </w:pict>
          </mc:Fallback>
        </mc:AlternateContent>
      </w:r>
    </w:p>
    <w:p w:rsidR="00924854" w:rsidRDefault="00924854" w:rsidP="00A14C36"/>
    <w:p w:rsidR="00924854" w:rsidRDefault="00924854" w:rsidP="00A14C36"/>
    <w:p w:rsidR="00924854" w:rsidRDefault="00924854" w:rsidP="00A14C36"/>
    <w:p w:rsidR="00924854" w:rsidRDefault="00924854" w:rsidP="00A14C36"/>
    <w:p w:rsidR="002169FF" w:rsidRDefault="002169FF" w:rsidP="00A14C36"/>
    <w:p w:rsidR="002169FF" w:rsidRPr="00924854" w:rsidRDefault="002169FF" w:rsidP="00A14C36">
      <w:pPr>
        <w:rPr>
          <w:b/>
          <w:u w:val="single"/>
        </w:rPr>
      </w:pPr>
    </w:p>
    <w:p w:rsidR="002169FF" w:rsidRDefault="00924854" w:rsidP="00A14C36">
      <w:pPr>
        <w:rPr>
          <w:b/>
          <w:u w:val="single"/>
        </w:rPr>
      </w:pPr>
      <w:r w:rsidRPr="00924854">
        <w:rPr>
          <w:b/>
          <w:u w:val="single"/>
        </w:rPr>
        <w:lastRenderedPageBreak/>
        <w:t>Flat Organisational Structure</w:t>
      </w:r>
      <w:r w:rsidRPr="00924854">
        <w:rPr>
          <w:b/>
        </w:rPr>
        <w:tab/>
      </w:r>
      <w:r w:rsidRPr="00924854">
        <w:rPr>
          <w:b/>
        </w:rPr>
        <w:tab/>
      </w:r>
      <w:r w:rsidRPr="00924854">
        <w:rPr>
          <w:b/>
        </w:rPr>
        <w:tab/>
      </w:r>
      <w:r w:rsidRPr="00924854">
        <w:rPr>
          <w:b/>
        </w:rPr>
        <w:tab/>
      </w:r>
      <w:r w:rsidRPr="00924854">
        <w:rPr>
          <w:b/>
        </w:rPr>
        <w:tab/>
      </w:r>
      <w:r w:rsidRPr="00924854">
        <w:rPr>
          <w:b/>
        </w:rPr>
        <w:tab/>
      </w:r>
      <w:r w:rsidRPr="00924854">
        <w:rPr>
          <w:b/>
        </w:rPr>
        <w:tab/>
      </w:r>
      <w:r w:rsidRPr="00924854">
        <w:rPr>
          <w:b/>
        </w:rPr>
        <w:tab/>
      </w:r>
      <w:r w:rsidRPr="00924854">
        <w:rPr>
          <w:b/>
        </w:rPr>
        <w:tab/>
      </w:r>
      <w:r>
        <w:rPr>
          <w:b/>
          <w:u w:val="single"/>
        </w:rPr>
        <w:t>Tall Organisational Structure</w:t>
      </w:r>
    </w:p>
    <w:p w:rsidR="00924854" w:rsidRPr="00924854" w:rsidRDefault="00924854" w:rsidP="00A14C36">
      <w:pPr>
        <w:rPr>
          <w:b/>
          <w:u w:val="single"/>
        </w:rPr>
      </w:pPr>
      <w:r w:rsidRPr="0092485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5457825</wp:posOffset>
                </wp:positionH>
                <wp:positionV relativeFrom="paragraph">
                  <wp:posOffset>15240</wp:posOffset>
                </wp:positionV>
                <wp:extent cx="2374265" cy="2571750"/>
                <wp:effectExtent l="0" t="0" r="1333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54" w:rsidRDefault="0092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9.75pt;margin-top:1.2pt;width:186.95pt;height:202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">
                <v:textbox>
                  <w:txbxContent>
                    <w:p w:rsidR="00924854" w:rsidRDefault="00924854"/>
                  </w:txbxContent>
                </v:textbox>
              </v:shape>
            </w:pict>
          </mc:Fallback>
        </mc:AlternateContent>
      </w:r>
      <w:r w:rsidRPr="00924854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-28575</wp:posOffset>
                </wp:positionH>
                <wp:positionV relativeFrom="paragraph">
                  <wp:posOffset>-3810</wp:posOffset>
                </wp:positionV>
                <wp:extent cx="2374265" cy="25908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54" w:rsidRDefault="00924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-.3pt;width:186.95pt;height:204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e+KA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">
                <v:textbox>
                  <w:txbxContent>
                    <w:p w:rsidR="00924854" w:rsidRDefault="00924854"/>
                  </w:txbxContent>
                </v:textbox>
              </v:shape>
            </w:pict>
          </mc:Fallback>
        </mc:AlternateContent>
      </w:r>
    </w:p>
    <w:p w:rsidR="002169FF" w:rsidRDefault="002169FF" w:rsidP="00A14C36"/>
    <w:p w:rsidR="002169FF" w:rsidRDefault="002169FF" w:rsidP="00A14C36"/>
    <w:p w:rsidR="002169FF" w:rsidRDefault="002169FF" w:rsidP="00A14C36"/>
    <w:p w:rsidR="002169FF" w:rsidRDefault="002169FF" w:rsidP="00A14C36"/>
    <w:p w:rsidR="002169FF" w:rsidRDefault="002169FF" w:rsidP="00A14C36"/>
    <w:p w:rsidR="002169FF" w:rsidRDefault="002169FF" w:rsidP="00A14C36"/>
    <w:p w:rsidR="00A14C36" w:rsidRPr="00A14C36" w:rsidRDefault="00A14C36" w:rsidP="00A14C36"/>
    <w:p w:rsidR="00A14C36" w:rsidRPr="00A14C36" w:rsidRDefault="00A14C36" w:rsidP="00A14C36"/>
    <w:p w:rsidR="002A08DE" w:rsidRPr="00A14C36" w:rsidRDefault="00924854" w:rsidP="002A08DE">
      <w:r>
        <w:t>Two Advantages of a FLAT Organisational Structure:</w:t>
      </w:r>
      <w:r>
        <w:tab/>
      </w:r>
      <w:r>
        <w:tab/>
      </w:r>
      <w:r>
        <w:tab/>
      </w:r>
      <w:r>
        <w:tab/>
      </w:r>
      <w:r>
        <w:tab/>
      </w:r>
      <w:r>
        <w:tab/>
        <w:t>Two Advantages of a TALL Organisational Structure:</w:t>
      </w:r>
      <w:r>
        <w:tab/>
      </w:r>
    </w:p>
    <w:p w:rsidR="00A14C36" w:rsidRDefault="00A14C36" w:rsidP="00924854">
      <w:pPr>
        <w:pStyle w:val="ListParagraph"/>
        <w:numPr>
          <w:ilvl w:val="0"/>
          <w:numId w:val="6"/>
        </w:numPr>
      </w:pPr>
    </w:p>
    <w:p w:rsidR="002A08DE" w:rsidRDefault="002A08DE" w:rsidP="002A08DE">
      <w:pPr>
        <w:pStyle w:val="ListParagraph"/>
        <w:ind w:left="360"/>
      </w:pPr>
    </w:p>
    <w:p w:rsidR="002A08DE" w:rsidRDefault="002A08DE" w:rsidP="00924854">
      <w:pPr>
        <w:pStyle w:val="ListParagraph"/>
        <w:numPr>
          <w:ilvl w:val="0"/>
          <w:numId w:val="6"/>
        </w:numPr>
      </w:pPr>
    </w:p>
    <w:p w:rsidR="002A08DE" w:rsidRPr="00A14C36" w:rsidRDefault="002A08DE" w:rsidP="002A08DE">
      <w:pPr>
        <w:pStyle w:val="ListParagraph"/>
        <w:ind w:left="360"/>
      </w:pPr>
    </w:p>
    <w:p w:rsidR="00A14C36" w:rsidRPr="00A14C36" w:rsidRDefault="00A14C36" w:rsidP="00A14C36"/>
    <w:p w:rsidR="002A08DE" w:rsidRPr="00A14C36" w:rsidRDefault="002A08DE" w:rsidP="002A08DE">
      <w:r>
        <w:t>Two Disadvantages of a FLAT Organisational Structure:</w:t>
      </w:r>
      <w:r>
        <w:tab/>
      </w:r>
      <w:r>
        <w:tab/>
      </w:r>
      <w:r>
        <w:tab/>
      </w:r>
      <w:r>
        <w:tab/>
      </w:r>
      <w:r>
        <w:tab/>
      </w:r>
      <w:r>
        <w:tab/>
        <w:t>Two Disadvantages of a TALL Organisational Structure:</w:t>
      </w:r>
      <w:r>
        <w:tab/>
      </w:r>
    </w:p>
    <w:p w:rsidR="002A08DE" w:rsidRDefault="002A08DE" w:rsidP="002A08DE">
      <w:pPr>
        <w:pStyle w:val="ListParagraph"/>
        <w:numPr>
          <w:ilvl w:val="0"/>
          <w:numId w:val="6"/>
        </w:numPr>
      </w:pPr>
    </w:p>
    <w:p w:rsidR="002A08DE" w:rsidRDefault="002A08DE" w:rsidP="002A08DE">
      <w:pPr>
        <w:pStyle w:val="ListParagraph"/>
        <w:numPr>
          <w:ilvl w:val="0"/>
          <w:numId w:val="6"/>
        </w:numPr>
      </w:pPr>
    </w:p>
    <w:p w:rsidR="002A08DE" w:rsidRDefault="002A08DE" w:rsidP="002A08DE">
      <w:pPr>
        <w:pStyle w:val="ListParagraph"/>
        <w:ind w:left="360"/>
      </w:pPr>
    </w:p>
    <w:p w:rsidR="00C43814" w:rsidRPr="00A14C36" w:rsidRDefault="00C43814" w:rsidP="00A14C36"/>
    <w:sectPr w:rsidR="00C43814" w:rsidRPr="00A14C36" w:rsidSect="00A14C36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54" w:rsidRDefault="00924854" w:rsidP="00A14C36">
      <w:pPr>
        <w:spacing w:after="0" w:line="240" w:lineRule="auto"/>
      </w:pPr>
      <w:r>
        <w:separator/>
      </w:r>
    </w:p>
  </w:endnote>
  <w:endnote w:type="continuationSeparator" w:id="0">
    <w:p w:rsidR="00924854" w:rsidRDefault="00924854" w:rsidP="00A1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54" w:rsidRDefault="00924854" w:rsidP="00A14C36">
      <w:pPr>
        <w:spacing w:after="0" w:line="240" w:lineRule="auto"/>
      </w:pPr>
      <w:r>
        <w:separator/>
      </w:r>
    </w:p>
  </w:footnote>
  <w:footnote w:type="continuationSeparator" w:id="0">
    <w:p w:rsidR="00924854" w:rsidRDefault="00924854" w:rsidP="00A1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166"/>
    <w:multiLevelType w:val="hybridMultilevel"/>
    <w:tmpl w:val="DC6CDDAC"/>
    <w:lvl w:ilvl="0" w:tplc="F490CB56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401FD3"/>
    <w:multiLevelType w:val="hybridMultilevel"/>
    <w:tmpl w:val="44F82BAA"/>
    <w:lvl w:ilvl="0" w:tplc="F490CB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66E3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6555ED8"/>
    <w:multiLevelType w:val="hybridMultilevel"/>
    <w:tmpl w:val="96863AC8"/>
    <w:lvl w:ilvl="0" w:tplc="F490CB5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EA1"/>
    <w:multiLevelType w:val="hybridMultilevel"/>
    <w:tmpl w:val="5D82A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7D58"/>
    <w:multiLevelType w:val="hybridMultilevel"/>
    <w:tmpl w:val="D89A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36"/>
    <w:rsid w:val="00193D5C"/>
    <w:rsid w:val="002169FF"/>
    <w:rsid w:val="002A08DE"/>
    <w:rsid w:val="005E72FA"/>
    <w:rsid w:val="00735428"/>
    <w:rsid w:val="00924854"/>
    <w:rsid w:val="00A14C36"/>
    <w:rsid w:val="00C43814"/>
    <w:rsid w:val="00E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6"/>
  </w:style>
  <w:style w:type="paragraph" w:styleId="Footer">
    <w:name w:val="footer"/>
    <w:basedOn w:val="Normal"/>
    <w:link w:val="Foot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6"/>
  </w:style>
  <w:style w:type="paragraph" w:styleId="ListParagraph">
    <w:name w:val="List Paragraph"/>
    <w:basedOn w:val="Normal"/>
    <w:uiPriority w:val="34"/>
    <w:qFormat/>
    <w:rsid w:val="00A14C36"/>
    <w:pPr>
      <w:ind w:left="720"/>
      <w:contextualSpacing/>
    </w:pPr>
  </w:style>
  <w:style w:type="paragraph" w:customStyle="1" w:styleId="Default">
    <w:name w:val="Default"/>
    <w:rsid w:val="00C4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36"/>
  </w:style>
  <w:style w:type="paragraph" w:styleId="Footer">
    <w:name w:val="footer"/>
    <w:basedOn w:val="Normal"/>
    <w:link w:val="FooterChar"/>
    <w:uiPriority w:val="99"/>
    <w:unhideWhenUsed/>
    <w:rsid w:val="00A14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36"/>
  </w:style>
  <w:style w:type="paragraph" w:styleId="ListParagraph">
    <w:name w:val="List Paragraph"/>
    <w:basedOn w:val="Normal"/>
    <w:uiPriority w:val="34"/>
    <w:qFormat/>
    <w:rsid w:val="00A14C36"/>
    <w:pPr>
      <w:ind w:left="720"/>
      <w:contextualSpacing/>
    </w:pPr>
  </w:style>
  <w:style w:type="paragraph" w:customStyle="1" w:styleId="Default">
    <w:name w:val="Default"/>
    <w:rsid w:val="00C4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8A99-57B6-4BC8-B17A-78A703A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7C49394B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B.Shearing</dc:creator>
  <cp:lastModifiedBy>M.Crump</cp:lastModifiedBy>
  <cp:revision>2</cp:revision>
  <cp:lastPrinted>2014-03-10T07:44:00Z</cp:lastPrinted>
  <dcterms:created xsi:type="dcterms:W3CDTF">2014-03-10T07:45:00Z</dcterms:created>
  <dcterms:modified xsi:type="dcterms:W3CDTF">2014-03-10T07:45:00Z</dcterms:modified>
</cp:coreProperties>
</file>