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5CD" w:rsidRPr="009F15CD" w:rsidRDefault="009F15CD" w:rsidP="009F15CD">
      <w:pPr>
        <w:shd w:val="clear" w:color="auto" w:fill="FFFFFF"/>
        <w:spacing w:before="56" w:after="243" w:line="636" w:lineRule="atLeast"/>
        <w:ind w:right="-2992"/>
        <w:outlineLvl w:val="0"/>
        <w:rPr>
          <w:rFonts w:ascii="Arial" w:eastAsia="Times New Roman" w:hAnsi="Arial" w:cs="Arial"/>
          <w:b/>
          <w:bCs/>
          <w:color w:val="505050"/>
          <w:spacing w:val="-19"/>
          <w:kern w:val="36"/>
          <w:sz w:val="20"/>
          <w:szCs w:val="20"/>
          <w:u w:val="single"/>
          <w:lang w:eastAsia="en-GB"/>
        </w:rPr>
      </w:pPr>
      <w:r w:rsidRPr="00004592">
        <w:rPr>
          <w:rFonts w:ascii="Arial" w:eastAsia="Times New Roman" w:hAnsi="Arial" w:cs="Arial"/>
          <w:b/>
          <w:bCs/>
          <w:noProof/>
          <w:color w:val="505050"/>
          <w:spacing w:val="-19"/>
          <w:kern w:val="36"/>
          <w:sz w:val="20"/>
          <w:szCs w:val="20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4658360</wp:posOffset>
            </wp:positionH>
            <wp:positionV relativeFrom="paragraph">
              <wp:posOffset>-86995</wp:posOffset>
            </wp:positionV>
            <wp:extent cx="2035175" cy="973455"/>
            <wp:effectExtent l="19050" t="0" r="3175" b="0"/>
            <wp:wrapTight wrapText="bothSides">
              <wp:wrapPolygon edited="0">
                <wp:start x="-202" y="0"/>
                <wp:lineTo x="-202" y="21135"/>
                <wp:lineTo x="21634" y="21135"/>
                <wp:lineTo x="21634" y="0"/>
                <wp:lineTo x="-202" y="0"/>
              </wp:wrapPolygon>
            </wp:wrapTight>
            <wp:docPr id="2" name="Picture 1" descr="Real Madrid's Sami Khedira (R) fights for the ball with Barcelona&quot;s Dani Al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al Madrid's Sami Khedira (R) fights for the ball with Barcelona&quot;s Dani Alve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175" cy="97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F15CD">
        <w:rPr>
          <w:rFonts w:ascii="Arial" w:eastAsia="Times New Roman" w:hAnsi="Arial" w:cs="Arial"/>
          <w:b/>
          <w:bCs/>
          <w:color w:val="505050"/>
          <w:spacing w:val="-19"/>
          <w:kern w:val="36"/>
          <w:sz w:val="20"/>
          <w:szCs w:val="20"/>
          <w:u w:val="single"/>
          <w:lang w:eastAsia="en-GB"/>
        </w:rPr>
        <w:t>Barcelona and Real Madrid players get over $7m a year</w:t>
      </w:r>
    </w:p>
    <w:p w:rsidR="009F15CD" w:rsidRPr="009F15CD" w:rsidRDefault="009F15CD" w:rsidP="009F15CD">
      <w:pPr>
        <w:shd w:val="clear" w:color="auto" w:fill="FFFFFF"/>
        <w:spacing w:after="337" w:line="337" w:lineRule="atLeast"/>
        <w:rPr>
          <w:rFonts w:ascii="Arial" w:eastAsia="Times New Roman" w:hAnsi="Arial" w:cs="Arial"/>
          <w:bCs/>
          <w:color w:val="333333"/>
          <w:sz w:val="20"/>
          <w:szCs w:val="20"/>
          <w:lang w:eastAsia="en-GB"/>
        </w:rPr>
      </w:pPr>
      <w:r w:rsidRPr="009F15CD">
        <w:rPr>
          <w:rFonts w:ascii="Arial" w:eastAsia="Times New Roman" w:hAnsi="Arial" w:cs="Arial"/>
          <w:bCs/>
          <w:color w:val="333333"/>
          <w:sz w:val="20"/>
          <w:szCs w:val="20"/>
          <w:lang w:eastAsia="en-GB"/>
        </w:rPr>
        <w:t>Top Spanish football clubs Barcelona and Real Madrid pay their players more than $7m (£4.3m) a year, on average.</w:t>
      </w:r>
    </w:p>
    <w:p w:rsidR="009F15CD" w:rsidRPr="00004592" w:rsidRDefault="009F15CD" w:rsidP="009F15CD">
      <w:pPr>
        <w:shd w:val="clear" w:color="auto" w:fill="FFFFFF"/>
        <w:spacing w:after="337" w:line="337" w:lineRule="atLeast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9F15CD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The two, who are regularly in the top three richest football clubs worldwide, have overtaken the New York Yankees as the best paid global sports </w:t>
      </w:r>
      <w:proofErr w:type="spellStart"/>
      <w:r w:rsidRPr="009F15CD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teams.The</w:t>
      </w:r>
      <w:proofErr w:type="spellEnd"/>
      <w:r w:rsidRPr="009F15CD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review, by Sporting Intelligence, found first team players' average pay for the last season was $7.9m for Barcelona and $7.4m for Real Madrid.</w:t>
      </w:r>
    </w:p>
    <w:p w:rsidR="009F15CD" w:rsidRPr="00004592" w:rsidRDefault="009F15CD" w:rsidP="009F15CD">
      <w:pPr>
        <w:pStyle w:val="Heading1"/>
        <w:shd w:val="clear" w:color="auto" w:fill="FFFFFF"/>
        <w:spacing w:before="94" w:beforeAutospacing="0" w:after="281" w:afterAutospacing="0"/>
        <w:rPr>
          <w:rFonts w:ascii="Arial" w:hAnsi="Arial" w:cs="Arial"/>
          <w:color w:val="464646"/>
          <w:sz w:val="20"/>
          <w:szCs w:val="20"/>
          <w:u w:val="single"/>
        </w:rPr>
      </w:pPr>
      <w:r w:rsidRPr="00004592">
        <w:rPr>
          <w:rFonts w:ascii="Arial" w:hAnsi="Arial" w:cs="Arial"/>
          <w:color w:val="464646"/>
          <w:sz w:val="20"/>
          <w:szCs w:val="20"/>
          <w:u w:val="single"/>
        </w:rPr>
        <w:t>Public servants: Who earns most?</w:t>
      </w:r>
    </w:p>
    <w:p w:rsidR="009F15CD" w:rsidRPr="00004592" w:rsidRDefault="009F15CD" w:rsidP="009F15CD">
      <w:pPr>
        <w:pStyle w:val="NormalWeb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464646"/>
          <w:sz w:val="20"/>
          <w:szCs w:val="20"/>
        </w:rPr>
      </w:pPr>
      <w:r w:rsidRPr="00004592">
        <w:rPr>
          <w:rFonts w:ascii="Arial" w:hAnsi="Arial" w:cs="Arial"/>
          <w:color w:val="464646"/>
          <w:sz w:val="20"/>
          <w:szCs w:val="20"/>
        </w:rPr>
        <w:t>Teachers starting off in classrooms in England and Wales earn £20,133. There is an extra £4,000 for those working in inner London.</w:t>
      </w:r>
      <w:r w:rsidR="00004592" w:rsidRPr="00004592">
        <w:rPr>
          <w:rFonts w:ascii="Arial" w:hAnsi="Arial" w:cs="Arial"/>
          <w:color w:val="464646"/>
          <w:sz w:val="20"/>
          <w:szCs w:val="20"/>
        </w:rPr>
        <w:t xml:space="preserve"> </w:t>
      </w:r>
      <w:r w:rsidRPr="00004592">
        <w:rPr>
          <w:rFonts w:ascii="Arial" w:hAnsi="Arial" w:cs="Arial"/>
          <w:color w:val="464646"/>
          <w:sz w:val="20"/>
          <w:szCs w:val="20"/>
        </w:rPr>
        <w:t xml:space="preserve">After initial training, all </w:t>
      </w:r>
      <w:r w:rsidR="00407A4A" w:rsidRPr="00004592">
        <w:rPr>
          <w:rFonts w:ascii="Arial" w:hAnsi="Arial" w:cs="Arial"/>
          <w:color w:val="464646"/>
          <w:sz w:val="20"/>
          <w:szCs w:val="20"/>
        </w:rPr>
        <w:t xml:space="preserve">police </w:t>
      </w:r>
      <w:r w:rsidRPr="00004592">
        <w:rPr>
          <w:rFonts w:ascii="Arial" w:hAnsi="Arial" w:cs="Arial"/>
          <w:color w:val="464646"/>
          <w:sz w:val="20"/>
          <w:szCs w:val="20"/>
        </w:rPr>
        <w:t>officers start earning £24,039 a year. There is also London weighting for those working in the capital, currently just over £2,000.</w:t>
      </w:r>
    </w:p>
    <w:p w:rsidR="009F15CD" w:rsidRPr="00004592" w:rsidRDefault="009F15CD" w:rsidP="009F15CD">
      <w:pPr>
        <w:pStyle w:val="NormalWeb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464646"/>
          <w:sz w:val="20"/>
          <w:szCs w:val="20"/>
        </w:rPr>
      </w:pPr>
    </w:p>
    <w:p w:rsidR="009F15CD" w:rsidRPr="00004592" w:rsidRDefault="009F15CD" w:rsidP="009F15CD">
      <w:pPr>
        <w:pStyle w:val="NormalWeb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464646"/>
          <w:sz w:val="20"/>
          <w:szCs w:val="20"/>
          <w:shd w:val="clear" w:color="auto" w:fill="FFFFFF"/>
        </w:rPr>
      </w:pPr>
      <w:r w:rsidRPr="00004592">
        <w:rPr>
          <w:rFonts w:ascii="Arial" w:hAnsi="Arial" w:cs="Arial"/>
          <w:color w:val="464646"/>
          <w:sz w:val="20"/>
          <w:szCs w:val="20"/>
          <w:shd w:val="clear" w:color="auto" w:fill="FFFFFF"/>
        </w:rPr>
        <w:t>Qualified fire</w:t>
      </w:r>
      <w:r w:rsidR="00407A4A" w:rsidRPr="00004592">
        <w:rPr>
          <w:rFonts w:ascii="Arial" w:hAnsi="Arial" w:cs="Arial"/>
          <w:color w:val="464646"/>
          <w:sz w:val="20"/>
          <w:szCs w:val="20"/>
          <w:shd w:val="clear" w:color="auto" w:fill="FFFFFF"/>
        </w:rPr>
        <w:t>-</w:t>
      </w:r>
      <w:r w:rsidRPr="00004592">
        <w:rPr>
          <w:rFonts w:ascii="Arial" w:hAnsi="Arial" w:cs="Arial"/>
          <w:color w:val="464646"/>
          <w:sz w:val="20"/>
          <w:szCs w:val="20"/>
          <w:shd w:val="clear" w:color="auto" w:fill="FFFFFF"/>
        </w:rPr>
        <w:t>fighters all receive £27,185. Unlike police constables, there is no extra money for experience.</w:t>
      </w:r>
      <w:r w:rsidR="00004592" w:rsidRPr="00004592">
        <w:rPr>
          <w:rFonts w:ascii="Arial" w:hAnsi="Arial" w:cs="Arial"/>
          <w:color w:val="464646"/>
          <w:sz w:val="20"/>
          <w:szCs w:val="20"/>
          <w:shd w:val="clear" w:color="auto" w:fill="FFFFFF"/>
        </w:rPr>
        <w:t xml:space="preserve"> </w:t>
      </w:r>
      <w:r w:rsidRPr="00004592">
        <w:rPr>
          <w:rFonts w:ascii="Arial" w:hAnsi="Arial" w:cs="Arial"/>
          <w:color w:val="464646"/>
          <w:sz w:val="20"/>
          <w:szCs w:val="20"/>
          <w:shd w:val="clear" w:color="auto" w:fill="FFFFFF"/>
        </w:rPr>
        <w:t>The average pay for a nurse is almost £25,000. However, the pay scale is very wide. Pay is decided on experience, specialist skills and the actual role.</w:t>
      </w:r>
    </w:p>
    <w:p w:rsidR="00004592" w:rsidRPr="00004592" w:rsidRDefault="00004592" w:rsidP="00407A4A">
      <w:pPr>
        <w:rPr>
          <w:rFonts w:ascii="Arial" w:hAnsi="Arial" w:cs="Arial"/>
          <w:b/>
        </w:rPr>
      </w:pPr>
    </w:p>
    <w:p w:rsidR="00407A4A" w:rsidRDefault="00407A4A">
      <w:pPr>
        <w:rPr>
          <w:rFonts w:ascii="Arial" w:hAnsi="Arial" w:cs="Arial"/>
          <w:b/>
        </w:rPr>
      </w:pPr>
      <w:r w:rsidRPr="00004592">
        <w:rPr>
          <w:rFonts w:ascii="Arial" w:hAnsi="Arial" w:cs="Arial"/>
          <w:b/>
        </w:rPr>
        <w:t>1. Why do highly skilled public servants get paid less than footballers?</w:t>
      </w:r>
    </w:p>
    <w:p w:rsidR="00004592" w:rsidRDefault="00004592">
      <w:pPr>
        <w:rPr>
          <w:rFonts w:ascii="Arial" w:hAnsi="Arial" w:cs="Arial"/>
          <w:b/>
        </w:rPr>
      </w:pPr>
    </w:p>
    <w:p w:rsidR="00004592" w:rsidRDefault="00004592">
      <w:pPr>
        <w:rPr>
          <w:rFonts w:ascii="Arial" w:hAnsi="Arial" w:cs="Arial"/>
          <w:b/>
        </w:rPr>
      </w:pPr>
    </w:p>
    <w:p w:rsidR="00004592" w:rsidRPr="00004592" w:rsidRDefault="00004592">
      <w:pPr>
        <w:rPr>
          <w:rFonts w:ascii="Arial" w:hAnsi="Arial" w:cs="Arial"/>
          <w:b/>
        </w:rPr>
      </w:pPr>
    </w:p>
    <w:p w:rsidR="00407A4A" w:rsidRPr="00004592" w:rsidRDefault="00407A4A">
      <w:pPr>
        <w:rPr>
          <w:rFonts w:ascii="Arial" w:hAnsi="Arial" w:cs="Arial"/>
          <w:b/>
        </w:rPr>
      </w:pPr>
      <w:r w:rsidRPr="00004592">
        <w:rPr>
          <w:rFonts w:ascii="Arial" w:hAnsi="Arial" w:cs="Arial"/>
          <w:b/>
        </w:rPr>
        <w:t xml:space="preserve">2. </w:t>
      </w:r>
      <w:r w:rsidR="0050415E" w:rsidRPr="00004592">
        <w:rPr>
          <w:rFonts w:ascii="Arial" w:hAnsi="Arial" w:cs="Arial"/>
          <w:b/>
        </w:rPr>
        <w:t>Why do you think football clubs manage to pay such high wages?</w:t>
      </w:r>
    </w:p>
    <w:p w:rsidR="00407A4A" w:rsidRDefault="00407A4A">
      <w:pPr>
        <w:rPr>
          <w:rFonts w:ascii="Arial" w:hAnsi="Arial" w:cs="Arial"/>
          <w:b/>
        </w:rPr>
      </w:pPr>
    </w:p>
    <w:p w:rsidR="00004592" w:rsidRDefault="00004592">
      <w:pPr>
        <w:rPr>
          <w:rFonts w:ascii="Arial" w:hAnsi="Arial" w:cs="Arial"/>
          <w:b/>
        </w:rPr>
      </w:pPr>
    </w:p>
    <w:p w:rsidR="00004592" w:rsidRPr="00004592" w:rsidRDefault="00004592">
      <w:pPr>
        <w:rPr>
          <w:rFonts w:ascii="Arial" w:hAnsi="Arial" w:cs="Arial"/>
          <w:b/>
        </w:rPr>
      </w:pPr>
    </w:p>
    <w:p w:rsidR="00407A4A" w:rsidRPr="00004592" w:rsidRDefault="00407A4A">
      <w:pPr>
        <w:rPr>
          <w:rFonts w:ascii="Arial" w:hAnsi="Arial" w:cs="Arial"/>
          <w:b/>
        </w:rPr>
      </w:pPr>
      <w:r w:rsidRPr="00004592">
        <w:rPr>
          <w:rFonts w:ascii="Arial" w:hAnsi="Arial" w:cs="Arial"/>
          <w:b/>
        </w:rPr>
        <w:t>3.</w:t>
      </w:r>
      <w:r w:rsidR="00004592" w:rsidRPr="00004592">
        <w:rPr>
          <w:rFonts w:ascii="Arial" w:hAnsi="Arial" w:cs="Arial"/>
          <w:b/>
        </w:rPr>
        <w:t xml:space="preserve"> Are public servants more skilled than footballers?</w:t>
      </w:r>
    </w:p>
    <w:p w:rsidR="00407A4A" w:rsidRDefault="00407A4A">
      <w:pPr>
        <w:rPr>
          <w:rFonts w:ascii="Arial" w:hAnsi="Arial" w:cs="Arial"/>
          <w:b/>
        </w:rPr>
      </w:pPr>
    </w:p>
    <w:p w:rsidR="00004592" w:rsidRDefault="00004592">
      <w:pPr>
        <w:rPr>
          <w:rFonts w:ascii="Arial" w:hAnsi="Arial" w:cs="Arial"/>
          <w:b/>
        </w:rPr>
      </w:pPr>
    </w:p>
    <w:p w:rsidR="00004592" w:rsidRPr="00004592" w:rsidRDefault="00004592">
      <w:pPr>
        <w:rPr>
          <w:rFonts w:ascii="Arial" w:hAnsi="Arial" w:cs="Arial"/>
          <w:b/>
        </w:rPr>
      </w:pPr>
    </w:p>
    <w:p w:rsidR="00407A4A" w:rsidRPr="00004592" w:rsidRDefault="00407A4A">
      <w:pPr>
        <w:rPr>
          <w:rFonts w:ascii="Arial" w:hAnsi="Arial" w:cs="Arial"/>
          <w:b/>
        </w:rPr>
      </w:pPr>
      <w:r w:rsidRPr="00004592">
        <w:rPr>
          <w:rFonts w:ascii="Arial" w:hAnsi="Arial" w:cs="Arial"/>
          <w:b/>
        </w:rPr>
        <w:t>4.</w:t>
      </w:r>
      <w:r w:rsidR="002755B8" w:rsidRPr="00004592">
        <w:rPr>
          <w:rFonts w:ascii="Arial" w:hAnsi="Arial" w:cs="Arial"/>
          <w:b/>
        </w:rPr>
        <w:t xml:space="preserve"> What do you think the problems would be if the government raised public servants’ pay?</w:t>
      </w:r>
    </w:p>
    <w:p w:rsidR="00407A4A" w:rsidRDefault="00407A4A">
      <w:pPr>
        <w:rPr>
          <w:rFonts w:ascii="Arial" w:hAnsi="Arial" w:cs="Arial"/>
          <w:b/>
        </w:rPr>
      </w:pPr>
    </w:p>
    <w:p w:rsidR="00004592" w:rsidRDefault="00004592">
      <w:pPr>
        <w:rPr>
          <w:rFonts w:ascii="Arial" w:hAnsi="Arial" w:cs="Arial"/>
          <w:b/>
        </w:rPr>
      </w:pPr>
    </w:p>
    <w:p w:rsidR="00004592" w:rsidRPr="00004592" w:rsidRDefault="00004592">
      <w:pPr>
        <w:rPr>
          <w:rFonts w:ascii="Arial" w:hAnsi="Arial" w:cs="Arial"/>
          <w:b/>
        </w:rPr>
      </w:pPr>
    </w:p>
    <w:p w:rsidR="00407A4A" w:rsidRPr="00004592" w:rsidRDefault="00407A4A">
      <w:pPr>
        <w:rPr>
          <w:rFonts w:ascii="Arial" w:hAnsi="Arial" w:cs="Arial"/>
          <w:b/>
        </w:rPr>
      </w:pPr>
      <w:r w:rsidRPr="00004592">
        <w:rPr>
          <w:rFonts w:ascii="Arial" w:hAnsi="Arial" w:cs="Arial"/>
          <w:b/>
        </w:rPr>
        <w:t>5. In your opinion, do footballers deserve their pay</w:t>
      </w:r>
      <w:r w:rsidR="002755B8" w:rsidRPr="00004592">
        <w:rPr>
          <w:rFonts w:ascii="Arial" w:hAnsi="Arial" w:cs="Arial"/>
          <w:b/>
        </w:rPr>
        <w:t xml:space="preserve"> and why</w:t>
      </w:r>
      <w:r w:rsidRPr="00004592">
        <w:rPr>
          <w:rFonts w:ascii="Arial" w:hAnsi="Arial" w:cs="Arial"/>
          <w:b/>
        </w:rPr>
        <w:t>?</w:t>
      </w:r>
    </w:p>
    <w:sectPr w:rsidR="00407A4A" w:rsidRPr="00004592" w:rsidSect="009F15CD">
      <w:pgSz w:w="11906" w:h="16838"/>
      <w:pgMar w:top="567" w:right="567" w:bottom="82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946AE"/>
    <w:multiLevelType w:val="hybridMultilevel"/>
    <w:tmpl w:val="EED4DF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427F6"/>
    <w:multiLevelType w:val="multilevel"/>
    <w:tmpl w:val="12DAA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9F15CD"/>
    <w:rsid w:val="00004592"/>
    <w:rsid w:val="00245AEE"/>
    <w:rsid w:val="002755B8"/>
    <w:rsid w:val="00407A4A"/>
    <w:rsid w:val="0050415E"/>
    <w:rsid w:val="009F1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AEE"/>
  </w:style>
  <w:style w:type="paragraph" w:styleId="Heading1">
    <w:name w:val="heading 1"/>
    <w:basedOn w:val="Normal"/>
    <w:link w:val="Heading1Char"/>
    <w:uiPriority w:val="9"/>
    <w:qFormat/>
    <w:rsid w:val="009F15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9F15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15C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9F15C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F15CD"/>
    <w:rPr>
      <w:color w:val="0000FF"/>
      <w:u w:val="single"/>
    </w:rPr>
  </w:style>
  <w:style w:type="paragraph" w:customStyle="1" w:styleId="introduction">
    <w:name w:val="introduction"/>
    <w:basedOn w:val="Normal"/>
    <w:rsid w:val="009F1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9F1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5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7A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84409">
          <w:marLeft w:val="299"/>
          <w:marRight w:val="-2992"/>
          <w:marTop w:val="0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98161">
          <w:marLeft w:val="299"/>
          <w:marRight w:val="-29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6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2014-01-13T23:01:00Z</dcterms:created>
  <dcterms:modified xsi:type="dcterms:W3CDTF">2014-01-13T23:13:00Z</dcterms:modified>
</cp:coreProperties>
</file>