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ADD" w:rsidRDefault="00452E8F" w:rsidP="00452E8F">
      <w:pPr>
        <w:spacing w:after="0"/>
        <w:jc w:val="center"/>
        <w:rPr>
          <w:rFonts w:ascii="Arial" w:hAnsi="Arial" w:cs="Arial"/>
          <w:b/>
          <w:sz w:val="24"/>
          <w:szCs w:val="24"/>
          <w:u w:val="single"/>
        </w:rPr>
      </w:pPr>
      <w:r>
        <w:rPr>
          <w:rFonts w:ascii="Arial" w:hAnsi="Arial" w:cs="Arial"/>
          <w:b/>
          <w:sz w:val="24"/>
          <w:szCs w:val="24"/>
          <w:u w:val="single"/>
        </w:rPr>
        <w:t>BTEC Business Level 2 – Unit 10: Writing Frame</w:t>
      </w:r>
    </w:p>
    <w:p w:rsidR="00452E8F" w:rsidRDefault="00452E8F" w:rsidP="00452E8F">
      <w:pPr>
        <w:spacing w:after="0"/>
        <w:jc w:val="center"/>
        <w:rPr>
          <w:rFonts w:ascii="Arial" w:hAnsi="Arial" w:cs="Arial"/>
          <w:b/>
          <w:sz w:val="24"/>
          <w:szCs w:val="24"/>
          <w:u w:val="single"/>
        </w:rPr>
      </w:pPr>
    </w:p>
    <w:p w:rsidR="00452E8F" w:rsidRDefault="00452E8F" w:rsidP="00452E8F">
      <w:pPr>
        <w:spacing w:after="0"/>
        <w:jc w:val="center"/>
        <w:rPr>
          <w:rFonts w:ascii="Arial" w:hAnsi="Arial" w:cs="Arial"/>
          <w:b/>
          <w:sz w:val="24"/>
          <w:szCs w:val="24"/>
          <w:u w:val="single"/>
        </w:rPr>
      </w:pPr>
      <w:r>
        <w:rPr>
          <w:rFonts w:ascii="Arial" w:hAnsi="Arial" w:cs="Arial"/>
          <w:b/>
          <w:sz w:val="24"/>
          <w:szCs w:val="24"/>
          <w:u w:val="single"/>
        </w:rPr>
        <w:t>Task M1</w:t>
      </w:r>
    </w:p>
    <w:p w:rsidR="00452E8F" w:rsidRPr="00452E8F" w:rsidRDefault="00452E8F" w:rsidP="00452E8F">
      <w:pPr>
        <w:spacing w:after="0"/>
        <w:jc w:val="center"/>
        <w:rPr>
          <w:rFonts w:ascii="Arial" w:hAnsi="Arial" w:cs="Arial"/>
          <w:b/>
          <w:sz w:val="20"/>
          <w:szCs w:val="20"/>
          <w:u w:val="single"/>
        </w:rPr>
      </w:pPr>
    </w:p>
    <w:p w:rsidR="00452E8F" w:rsidRDefault="00452E8F" w:rsidP="00452E8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w:hAnsi="Arial" w:cs="Arial"/>
          <w:sz w:val="20"/>
          <w:szCs w:val="20"/>
          <w:lang w:eastAsia="en-GB"/>
        </w:rPr>
      </w:pPr>
      <w:r w:rsidRPr="00452E8F">
        <w:rPr>
          <w:rFonts w:ascii="Arial" w:hAnsi="Arial" w:cs="Arial"/>
          <w:sz w:val="20"/>
          <w:szCs w:val="20"/>
          <w:lang w:eastAsia="en-GB"/>
        </w:rPr>
        <w:t>The role of sales staff is more than just selling and it is also the responsibility of sales personnel in promoting the organisation and the contribution they make towards an organisation’s goals. Meeting the customers’ needs for a product or service may be a starting point but often selling goes beyond this. The C.E.O recently read an article that</w:t>
      </w:r>
      <w:r>
        <w:rPr>
          <w:rFonts w:ascii="Arial" w:hAnsi="Arial" w:cs="Arial"/>
          <w:sz w:val="20"/>
          <w:szCs w:val="20"/>
          <w:lang w:eastAsia="en-GB"/>
        </w:rPr>
        <w:t>:</w:t>
      </w:r>
      <w:r w:rsidRPr="00452E8F">
        <w:rPr>
          <w:rFonts w:ascii="Arial" w:hAnsi="Arial" w:cs="Arial"/>
          <w:sz w:val="20"/>
          <w:szCs w:val="20"/>
          <w:lang w:eastAsia="en-GB"/>
        </w:rPr>
        <w:t xml:space="preserve"> </w:t>
      </w:r>
    </w:p>
    <w:p w:rsidR="00452E8F" w:rsidRDefault="00452E8F" w:rsidP="00452E8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w:hAnsi="Arial" w:cs="Arial"/>
          <w:sz w:val="20"/>
          <w:szCs w:val="20"/>
          <w:lang w:eastAsia="en-GB"/>
        </w:rPr>
      </w:pPr>
    </w:p>
    <w:p w:rsidR="00452E8F" w:rsidRDefault="00452E8F" w:rsidP="00452E8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w:hAnsi="Arial" w:cs="Arial"/>
          <w:sz w:val="20"/>
          <w:szCs w:val="20"/>
          <w:lang w:eastAsia="en-GB"/>
        </w:rPr>
      </w:pPr>
      <w:r w:rsidRPr="00452E8F">
        <w:rPr>
          <w:rFonts w:ascii="Arial" w:hAnsi="Arial" w:cs="Arial"/>
          <w:sz w:val="20"/>
          <w:szCs w:val="20"/>
          <w:lang w:eastAsia="en-GB"/>
        </w:rPr>
        <w:t>“Stores in the John Lewis Partnership are never knowingly undersold, the staff are in uniform, and they have specific product training and are unfailingly polite. As a result, the business has one of the best reputations on Britain’s high streets; a reputation to which the sales staff contribute in great measure.”</w:t>
      </w:r>
    </w:p>
    <w:p w:rsidR="00452E8F" w:rsidRDefault="00452E8F" w:rsidP="00452E8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w:hAnsi="Arial" w:cs="Arial"/>
          <w:sz w:val="20"/>
          <w:szCs w:val="20"/>
          <w:lang w:eastAsia="en-GB"/>
        </w:rPr>
      </w:pPr>
    </w:p>
    <w:p w:rsidR="00452E8F" w:rsidRDefault="00452E8F" w:rsidP="00452E8F">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w:hAnsi="Arial" w:cs="Arial"/>
          <w:sz w:val="20"/>
          <w:szCs w:val="20"/>
          <w:lang w:eastAsia="en-GB"/>
        </w:rPr>
      </w:pPr>
      <w:r w:rsidRPr="00452E8F">
        <w:rPr>
          <w:rFonts w:ascii="Arial" w:hAnsi="Arial" w:cs="Arial"/>
          <w:sz w:val="20"/>
          <w:szCs w:val="20"/>
          <w:lang w:eastAsia="en-GB"/>
        </w:rPr>
        <w:t>He would like you to research the importance of sales staff to the John Lewis partnership in contributing to its organisational objectives and write up a report for him to address the board of directors.</w:t>
      </w:r>
    </w:p>
    <w:p w:rsidR="00452E8F" w:rsidRDefault="00452E8F" w:rsidP="00452E8F">
      <w:pPr>
        <w:autoSpaceDE w:val="0"/>
        <w:autoSpaceDN w:val="0"/>
        <w:adjustRightInd w:val="0"/>
        <w:spacing w:after="0"/>
        <w:rPr>
          <w:rFonts w:ascii="Arial" w:hAnsi="Arial" w:cs="Arial"/>
          <w:sz w:val="20"/>
          <w:szCs w:val="20"/>
          <w:lang w:eastAsia="en-GB"/>
        </w:rPr>
      </w:pPr>
    </w:p>
    <w:p w:rsidR="00452E8F" w:rsidRPr="00B5243C" w:rsidRDefault="00452E8F" w:rsidP="00452E8F">
      <w:pPr>
        <w:pStyle w:val="ListParagraph"/>
        <w:numPr>
          <w:ilvl w:val="0"/>
          <w:numId w:val="1"/>
        </w:numPr>
        <w:autoSpaceDE w:val="0"/>
        <w:autoSpaceDN w:val="0"/>
        <w:adjustRightInd w:val="0"/>
        <w:spacing w:after="0"/>
        <w:rPr>
          <w:rFonts w:ascii="Arial" w:hAnsi="Arial" w:cs="Arial"/>
          <w:b/>
          <w:sz w:val="20"/>
          <w:szCs w:val="20"/>
          <w:lang w:eastAsia="en-GB"/>
        </w:rPr>
      </w:pPr>
      <w:bookmarkStart w:id="0" w:name="_GoBack"/>
      <w:r w:rsidRPr="00B5243C">
        <w:rPr>
          <w:rFonts w:ascii="Arial" w:hAnsi="Arial" w:cs="Arial"/>
          <w:b/>
          <w:sz w:val="20"/>
          <w:szCs w:val="20"/>
          <w:lang w:eastAsia="en-GB"/>
        </w:rPr>
        <w:t>Identify John Lewis’s Objectives (They can be found in their mission statement)</w:t>
      </w:r>
    </w:p>
    <w:bookmarkEnd w:id="0"/>
    <w:p w:rsidR="00370ED6" w:rsidRDefault="00370ED6" w:rsidP="00370ED6">
      <w:pPr>
        <w:autoSpaceDE w:val="0"/>
        <w:autoSpaceDN w:val="0"/>
        <w:adjustRightInd w:val="0"/>
        <w:spacing w:after="0"/>
        <w:rPr>
          <w:rFonts w:ascii="Arial" w:hAnsi="Arial" w:cs="Arial"/>
          <w:sz w:val="20"/>
          <w:szCs w:val="20"/>
          <w:lang w:eastAsia="en-GB"/>
        </w:rPr>
      </w:pPr>
    </w:p>
    <w:p w:rsidR="00370ED6" w:rsidRDefault="00370ED6" w:rsidP="00370ED6">
      <w:pPr>
        <w:autoSpaceDE w:val="0"/>
        <w:autoSpaceDN w:val="0"/>
        <w:adjustRightInd w:val="0"/>
        <w:spacing w:after="0"/>
        <w:ind w:left="360"/>
        <w:rPr>
          <w:rFonts w:ascii="Arial" w:hAnsi="Arial" w:cs="Arial"/>
          <w:sz w:val="20"/>
          <w:szCs w:val="20"/>
          <w:lang w:eastAsia="en-GB"/>
        </w:rPr>
      </w:pPr>
      <w:hyperlink r:id="rId6" w:history="1">
        <w:r w:rsidRPr="00201425">
          <w:rPr>
            <w:rStyle w:val="Hyperlink"/>
            <w:rFonts w:ascii="Arial" w:hAnsi="Arial" w:cs="Arial"/>
            <w:sz w:val="20"/>
            <w:szCs w:val="20"/>
            <w:lang w:eastAsia="en-GB"/>
          </w:rPr>
          <w:t>http://www.johnlewispartnership.co.uk/about/our-strategy.html</w:t>
        </w:r>
      </w:hyperlink>
    </w:p>
    <w:p w:rsidR="00370ED6" w:rsidRDefault="00370ED6" w:rsidP="00370ED6">
      <w:pPr>
        <w:autoSpaceDE w:val="0"/>
        <w:autoSpaceDN w:val="0"/>
        <w:adjustRightInd w:val="0"/>
        <w:spacing w:after="0"/>
        <w:ind w:left="360"/>
        <w:rPr>
          <w:rFonts w:ascii="Arial" w:hAnsi="Arial" w:cs="Arial"/>
          <w:sz w:val="20"/>
          <w:szCs w:val="20"/>
          <w:lang w:eastAsia="en-GB"/>
        </w:rPr>
      </w:pPr>
    </w:p>
    <w:p w:rsidR="00370ED6" w:rsidRDefault="00370ED6" w:rsidP="00370ED6">
      <w:pPr>
        <w:autoSpaceDE w:val="0"/>
        <w:autoSpaceDN w:val="0"/>
        <w:adjustRightInd w:val="0"/>
        <w:spacing w:after="0"/>
        <w:ind w:left="360"/>
        <w:rPr>
          <w:rFonts w:ascii="Arial" w:hAnsi="Arial" w:cs="Arial"/>
          <w:sz w:val="20"/>
          <w:szCs w:val="20"/>
          <w:lang w:eastAsia="en-GB"/>
        </w:rPr>
      </w:pPr>
      <w:r>
        <w:rPr>
          <w:rFonts w:ascii="Arial" w:hAnsi="Arial" w:cs="Arial"/>
          <w:sz w:val="20"/>
          <w:szCs w:val="20"/>
          <w:lang w:eastAsia="en-GB"/>
        </w:rPr>
        <w:t>You need to explain how John Lewis’s sales staff, and in fact all of their staff (through their ownership and organisational structure) contribute towards achieving these objectives.</w:t>
      </w:r>
    </w:p>
    <w:p w:rsidR="00370ED6" w:rsidRDefault="00370ED6" w:rsidP="00370ED6">
      <w:pPr>
        <w:autoSpaceDE w:val="0"/>
        <w:autoSpaceDN w:val="0"/>
        <w:adjustRightInd w:val="0"/>
        <w:spacing w:after="0"/>
        <w:ind w:left="360"/>
        <w:rPr>
          <w:rFonts w:ascii="Arial" w:hAnsi="Arial" w:cs="Arial"/>
          <w:sz w:val="20"/>
          <w:szCs w:val="20"/>
          <w:lang w:eastAsia="en-GB"/>
        </w:rPr>
      </w:pPr>
    </w:p>
    <w:p w:rsidR="00370ED6" w:rsidRPr="00B5243C" w:rsidRDefault="00370ED6" w:rsidP="00370ED6">
      <w:pPr>
        <w:pStyle w:val="ListParagraph"/>
        <w:numPr>
          <w:ilvl w:val="0"/>
          <w:numId w:val="1"/>
        </w:numPr>
        <w:autoSpaceDE w:val="0"/>
        <w:autoSpaceDN w:val="0"/>
        <w:adjustRightInd w:val="0"/>
        <w:spacing w:after="0"/>
        <w:rPr>
          <w:rFonts w:ascii="Arial" w:hAnsi="Arial" w:cs="Arial"/>
          <w:b/>
          <w:sz w:val="20"/>
          <w:szCs w:val="20"/>
          <w:lang w:eastAsia="en-GB"/>
        </w:rPr>
      </w:pPr>
      <w:r w:rsidRPr="00B5243C">
        <w:rPr>
          <w:rFonts w:ascii="Arial" w:hAnsi="Arial" w:cs="Arial"/>
          <w:b/>
          <w:sz w:val="20"/>
          <w:szCs w:val="20"/>
          <w:lang w:eastAsia="en-GB"/>
        </w:rPr>
        <w:t>Talk about John Lewis’ ownership model; the fact that all employees are partners and part-own the business, and the fact that John Lewis use a profit share reward model.</w:t>
      </w:r>
    </w:p>
    <w:p w:rsidR="00370ED6" w:rsidRDefault="00370ED6" w:rsidP="00370ED6">
      <w:pPr>
        <w:autoSpaceDE w:val="0"/>
        <w:autoSpaceDN w:val="0"/>
        <w:adjustRightInd w:val="0"/>
        <w:spacing w:after="0"/>
        <w:rPr>
          <w:rFonts w:ascii="Arial" w:hAnsi="Arial" w:cs="Arial"/>
          <w:sz w:val="20"/>
          <w:szCs w:val="20"/>
          <w:lang w:eastAsia="en-GB"/>
        </w:rPr>
      </w:pPr>
    </w:p>
    <w:p w:rsidR="00370ED6" w:rsidRDefault="00370ED6" w:rsidP="00370ED6">
      <w:pPr>
        <w:autoSpaceDE w:val="0"/>
        <w:autoSpaceDN w:val="0"/>
        <w:adjustRightInd w:val="0"/>
        <w:spacing w:after="0"/>
        <w:ind w:left="360"/>
        <w:rPr>
          <w:rFonts w:ascii="Arial" w:hAnsi="Arial" w:cs="Arial"/>
          <w:sz w:val="20"/>
          <w:szCs w:val="20"/>
          <w:lang w:eastAsia="en-GB"/>
        </w:rPr>
      </w:pPr>
      <w:hyperlink r:id="rId7" w:history="1">
        <w:r w:rsidRPr="00201425">
          <w:rPr>
            <w:rStyle w:val="Hyperlink"/>
            <w:rFonts w:ascii="Arial" w:hAnsi="Arial" w:cs="Arial"/>
            <w:sz w:val="20"/>
            <w:szCs w:val="20"/>
            <w:lang w:eastAsia="en-GB"/>
          </w:rPr>
          <w:t>http://www.johnlewispartnership.co.uk/about/our-principles.html</w:t>
        </w:r>
      </w:hyperlink>
    </w:p>
    <w:p w:rsidR="00370ED6" w:rsidRDefault="00370ED6" w:rsidP="00370ED6">
      <w:pPr>
        <w:autoSpaceDE w:val="0"/>
        <w:autoSpaceDN w:val="0"/>
        <w:adjustRightInd w:val="0"/>
        <w:spacing w:after="0"/>
        <w:ind w:left="360"/>
        <w:rPr>
          <w:rFonts w:ascii="Arial" w:hAnsi="Arial" w:cs="Arial"/>
          <w:sz w:val="20"/>
          <w:szCs w:val="20"/>
          <w:lang w:eastAsia="en-GB"/>
        </w:rPr>
      </w:pPr>
    </w:p>
    <w:p w:rsidR="00370ED6" w:rsidRDefault="00370ED6" w:rsidP="00370ED6">
      <w:pPr>
        <w:autoSpaceDE w:val="0"/>
        <w:autoSpaceDN w:val="0"/>
        <w:adjustRightInd w:val="0"/>
        <w:spacing w:after="0"/>
        <w:ind w:left="360"/>
        <w:rPr>
          <w:rFonts w:ascii="Arial" w:hAnsi="Arial" w:cs="Arial"/>
          <w:sz w:val="20"/>
          <w:szCs w:val="20"/>
          <w:lang w:eastAsia="en-GB"/>
        </w:rPr>
      </w:pPr>
      <w:hyperlink r:id="rId8" w:history="1">
        <w:r w:rsidRPr="00201425">
          <w:rPr>
            <w:rStyle w:val="Hyperlink"/>
            <w:rFonts w:ascii="Arial" w:hAnsi="Arial" w:cs="Arial"/>
            <w:sz w:val="20"/>
            <w:szCs w:val="20"/>
            <w:lang w:eastAsia="en-GB"/>
          </w:rPr>
          <w:t>http://www.johnlewispartnership.co.uk/work.html</w:t>
        </w:r>
      </w:hyperlink>
    </w:p>
    <w:p w:rsidR="00370ED6" w:rsidRDefault="00370ED6" w:rsidP="00370ED6">
      <w:pPr>
        <w:autoSpaceDE w:val="0"/>
        <w:autoSpaceDN w:val="0"/>
        <w:adjustRightInd w:val="0"/>
        <w:spacing w:after="0"/>
        <w:ind w:left="360"/>
        <w:rPr>
          <w:rFonts w:ascii="Arial" w:hAnsi="Arial" w:cs="Arial"/>
          <w:sz w:val="20"/>
          <w:szCs w:val="20"/>
          <w:lang w:eastAsia="en-GB"/>
        </w:rPr>
      </w:pPr>
    </w:p>
    <w:p w:rsidR="006A4921" w:rsidRDefault="006A4921" w:rsidP="00370ED6">
      <w:pPr>
        <w:autoSpaceDE w:val="0"/>
        <w:autoSpaceDN w:val="0"/>
        <w:adjustRightInd w:val="0"/>
        <w:spacing w:after="0"/>
        <w:ind w:left="360"/>
        <w:rPr>
          <w:rFonts w:ascii="Arial" w:hAnsi="Arial" w:cs="Arial"/>
          <w:sz w:val="20"/>
          <w:szCs w:val="20"/>
          <w:lang w:eastAsia="en-GB"/>
        </w:rPr>
      </w:pPr>
      <w:r>
        <w:rPr>
          <w:rFonts w:ascii="Arial" w:hAnsi="Arial" w:cs="Arial"/>
          <w:sz w:val="20"/>
          <w:szCs w:val="20"/>
          <w:lang w:eastAsia="en-GB"/>
        </w:rPr>
        <w:t>Think about the link between employees owning the business, sharing the profits and wanting to perform well and maximise sales.</w:t>
      </w:r>
    </w:p>
    <w:p w:rsidR="006A4921" w:rsidRDefault="006A4921" w:rsidP="00370ED6">
      <w:pPr>
        <w:autoSpaceDE w:val="0"/>
        <w:autoSpaceDN w:val="0"/>
        <w:adjustRightInd w:val="0"/>
        <w:spacing w:after="0"/>
        <w:ind w:left="360"/>
        <w:rPr>
          <w:rFonts w:ascii="Arial" w:hAnsi="Arial" w:cs="Arial"/>
          <w:sz w:val="20"/>
          <w:szCs w:val="20"/>
          <w:lang w:eastAsia="en-GB"/>
        </w:rPr>
      </w:pPr>
    </w:p>
    <w:p w:rsidR="00370ED6" w:rsidRPr="00B5243C" w:rsidRDefault="00370ED6" w:rsidP="006A4921">
      <w:pPr>
        <w:pStyle w:val="ListParagraph"/>
        <w:numPr>
          <w:ilvl w:val="0"/>
          <w:numId w:val="1"/>
        </w:numPr>
        <w:autoSpaceDE w:val="0"/>
        <w:autoSpaceDN w:val="0"/>
        <w:adjustRightInd w:val="0"/>
        <w:spacing w:after="0"/>
        <w:rPr>
          <w:rFonts w:ascii="Arial" w:hAnsi="Arial" w:cs="Arial"/>
          <w:b/>
          <w:sz w:val="20"/>
          <w:szCs w:val="20"/>
          <w:lang w:eastAsia="en-GB"/>
        </w:rPr>
      </w:pPr>
      <w:r w:rsidRPr="00B5243C">
        <w:rPr>
          <w:rFonts w:ascii="Arial" w:hAnsi="Arial" w:cs="Arial"/>
          <w:b/>
          <w:sz w:val="20"/>
          <w:szCs w:val="20"/>
          <w:lang w:eastAsia="en-GB"/>
        </w:rPr>
        <w:t xml:space="preserve">  </w:t>
      </w:r>
      <w:r w:rsidR="00B3066A" w:rsidRPr="00B5243C">
        <w:rPr>
          <w:rFonts w:ascii="Arial" w:hAnsi="Arial" w:cs="Arial"/>
          <w:b/>
          <w:sz w:val="20"/>
          <w:szCs w:val="20"/>
          <w:lang w:eastAsia="en-GB"/>
        </w:rPr>
        <w:t xml:space="preserve">Talk about the appearance, training and customer service that is on view from the staff at John Lewis. </w:t>
      </w:r>
    </w:p>
    <w:p w:rsidR="00B3066A" w:rsidRDefault="00B3066A" w:rsidP="00B3066A">
      <w:pPr>
        <w:autoSpaceDE w:val="0"/>
        <w:autoSpaceDN w:val="0"/>
        <w:adjustRightInd w:val="0"/>
        <w:spacing w:after="0"/>
        <w:rPr>
          <w:rFonts w:ascii="Arial" w:hAnsi="Arial" w:cs="Arial"/>
          <w:sz w:val="20"/>
          <w:szCs w:val="20"/>
          <w:lang w:eastAsia="en-GB"/>
        </w:rPr>
      </w:pPr>
    </w:p>
    <w:p w:rsidR="00B3066A" w:rsidRDefault="00B3066A" w:rsidP="00B3066A">
      <w:pPr>
        <w:autoSpaceDE w:val="0"/>
        <w:autoSpaceDN w:val="0"/>
        <w:adjustRightInd w:val="0"/>
        <w:spacing w:after="0"/>
        <w:ind w:left="360"/>
        <w:rPr>
          <w:rFonts w:ascii="Arial" w:hAnsi="Arial" w:cs="Arial"/>
          <w:sz w:val="20"/>
          <w:szCs w:val="20"/>
          <w:lang w:eastAsia="en-GB"/>
        </w:rPr>
      </w:pPr>
      <w:hyperlink r:id="rId9" w:history="1">
        <w:r w:rsidRPr="00201425">
          <w:rPr>
            <w:rStyle w:val="Hyperlink"/>
            <w:rFonts w:ascii="Arial" w:hAnsi="Arial" w:cs="Arial"/>
            <w:sz w:val="20"/>
            <w:szCs w:val="20"/>
            <w:lang w:eastAsia="en-GB"/>
          </w:rPr>
          <w:t>http://www.smarta.com/advice/sales-and-marketing/sales/five-lessons-in-customer-service-from-john-lewis</w:t>
        </w:r>
      </w:hyperlink>
    </w:p>
    <w:p w:rsidR="00B3066A" w:rsidRDefault="00B3066A" w:rsidP="00B3066A">
      <w:pPr>
        <w:autoSpaceDE w:val="0"/>
        <w:autoSpaceDN w:val="0"/>
        <w:adjustRightInd w:val="0"/>
        <w:spacing w:after="0"/>
        <w:ind w:left="360"/>
        <w:rPr>
          <w:rFonts w:ascii="Arial" w:hAnsi="Arial" w:cs="Arial"/>
          <w:sz w:val="20"/>
          <w:szCs w:val="20"/>
          <w:lang w:eastAsia="en-GB"/>
        </w:rPr>
      </w:pPr>
      <w:r>
        <w:rPr>
          <w:rFonts w:ascii="Arial" w:hAnsi="Arial" w:cs="Arial"/>
          <w:sz w:val="20"/>
          <w:szCs w:val="20"/>
          <w:lang w:eastAsia="en-GB"/>
        </w:rPr>
        <w:t>(This report explains the importance of customer service to John Lewis)</w:t>
      </w:r>
    </w:p>
    <w:p w:rsidR="00B3066A" w:rsidRDefault="00B3066A" w:rsidP="00B3066A">
      <w:pPr>
        <w:autoSpaceDE w:val="0"/>
        <w:autoSpaceDN w:val="0"/>
        <w:adjustRightInd w:val="0"/>
        <w:spacing w:after="0"/>
        <w:ind w:left="360"/>
        <w:rPr>
          <w:rFonts w:ascii="Arial" w:hAnsi="Arial" w:cs="Arial"/>
          <w:sz w:val="20"/>
          <w:szCs w:val="20"/>
          <w:lang w:eastAsia="en-GB"/>
        </w:rPr>
      </w:pPr>
    </w:p>
    <w:p w:rsidR="008B02E0" w:rsidRDefault="005C5850" w:rsidP="00B3066A">
      <w:pPr>
        <w:autoSpaceDE w:val="0"/>
        <w:autoSpaceDN w:val="0"/>
        <w:adjustRightInd w:val="0"/>
        <w:spacing w:after="0"/>
        <w:ind w:left="360"/>
        <w:rPr>
          <w:rFonts w:ascii="Arial" w:hAnsi="Arial" w:cs="Arial"/>
          <w:sz w:val="20"/>
          <w:szCs w:val="20"/>
          <w:lang w:eastAsia="en-GB"/>
        </w:rPr>
      </w:pPr>
      <w:r>
        <w:rPr>
          <w:rFonts w:ascii="Arial" w:hAnsi="Arial" w:cs="Arial"/>
          <w:sz w:val="20"/>
          <w:szCs w:val="20"/>
          <w:lang w:eastAsia="en-GB"/>
        </w:rPr>
        <w:t xml:space="preserve">Explain why John Lewis </w:t>
      </w:r>
      <w:proofErr w:type="gramStart"/>
      <w:r>
        <w:rPr>
          <w:rFonts w:ascii="Arial" w:hAnsi="Arial" w:cs="Arial"/>
          <w:sz w:val="20"/>
          <w:szCs w:val="20"/>
          <w:lang w:eastAsia="en-GB"/>
        </w:rPr>
        <w:t>are</w:t>
      </w:r>
      <w:proofErr w:type="gramEnd"/>
      <w:r>
        <w:rPr>
          <w:rFonts w:ascii="Arial" w:hAnsi="Arial" w:cs="Arial"/>
          <w:sz w:val="20"/>
          <w:szCs w:val="20"/>
          <w:lang w:eastAsia="en-GB"/>
        </w:rPr>
        <w:t xml:space="preserve"> able to meet their objectives </w:t>
      </w:r>
      <w:r w:rsidR="00B5243C">
        <w:rPr>
          <w:rFonts w:ascii="Arial" w:hAnsi="Arial" w:cs="Arial"/>
          <w:sz w:val="20"/>
          <w:szCs w:val="20"/>
          <w:lang w:eastAsia="en-GB"/>
        </w:rPr>
        <w:t>by getting their staff to believe in offering good customer service.</w:t>
      </w:r>
    </w:p>
    <w:p w:rsidR="008B02E0" w:rsidRDefault="008B02E0" w:rsidP="00B3066A">
      <w:pPr>
        <w:autoSpaceDE w:val="0"/>
        <w:autoSpaceDN w:val="0"/>
        <w:adjustRightInd w:val="0"/>
        <w:spacing w:after="0"/>
        <w:ind w:left="360"/>
        <w:rPr>
          <w:rFonts w:ascii="Arial" w:hAnsi="Arial" w:cs="Arial"/>
          <w:sz w:val="20"/>
          <w:szCs w:val="20"/>
          <w:lang w:eastAsia="en-GB"/>
        </w:rPr>
      </w:pPr>
    </w:p>
    <w:p w:rsidR="008B02E0" w:rsidRPr="00B5243C" w:rsidRDefault="008B02E0" w:rsidP="008B02E0">
      <w:pPr>
        <w:pStyle w:val="ListParagraph"/>
        <w:numPr>
          <w:ilvl w:val="0"/>
          <w:numId w:val="1"/>
        </w:numPr>
        <w:autoSpaceDE w:val="0"/>
        <w:autoSpaceDN w:val="0"/>
        <w:adjustRightInd w:val="0"/>
        <w:spacing w:after="0"/>
        <w:rPr>
          <w:rFonts w:ascii="Arial" w:hAnsi="Arial" w:cs="Arial"/>
          <w:b/>
          <w:sz w:val="20"/>
          <w:szCs w:val="20"/>
          <w:lang w:eastAsia="en-GB"/>
        </w:rPr>
      </w:pPr>
      <w:r w:rsidRPr="00B5243C">
        <w:rPr>
          <w:rFonts w:ascii="Arial" w:hAnsi="Arial" w:cs="Arial"/>
          <w:b/>
          <w:sz w:val="20"/>
          <w:szCs w:val="20"/>
          <w:lang w:eastAsia="en-GB"/>
        </w:rPr>
        <w:t>Talk about the reputation John Lewis has built</w:t>
      </w:r>
    </w:p>
    <w:p w:rsidR="008B02E0" w:rsidRDefault="008B02E0" w:rsidP="008B02E0">
      <w:pPr>
        <w:autoSpaceDE w:val="0"/>
        <w:autoSpaceDN w:val="0"/>
        <w:adjustRightInd w:val="0"/>
        <w:spacing w:after="0"/>
        <w:rPr>
          <w:rFonts w:ascii="Arial" w:hAnsi="Arial" w:cs="Arial"/>
          <w:sz w:val="20"/>
          <w:szCs w:val="20"/>
          <w:lang w:eastAsia="en-GB"/>
        </w:rPr>
      </w:pPr>
    </w:p>
    <w:p w:rsidR="008B02E0" w:rsidRDefault="008B02E0" w:rsidP="008B02E0">
      <w:pPr>
        <w:autoSpaceDE w:val="0"/>
        <w:autoSpaceDN w:val="0"/>
        <w:adjustRightInd w:val="0"/>
        <w:spacing w:after="0"/>
        <w:ind w:left="360"/>
        <w:rPr>
          <w:rFonts w:ascii="Arial" w:hAnsi="Arial" w:cs="Arial"/>
          <w:sz w:val="20"/>
          <w:szCs w:val="20"/>
          <w:lang w:eastAsia="en-GB"/>
        </w:rPr>
      </w:pPr>
      <w:r>
        <w:rPr>
          <w:rFonts w:ascii="Arial" w:hAnsi="Arial" w:cs="Arial"/>
          <w:sz w:val="20"/>
          <w:szCs w:val="20"/>
          <w:lang w:eastAsia="en-GB"/>
        </w:rPr>
        <w:t>Think about the image their adverts and marketing conveys, along with the way staff present themselves in store. Explain how this reputation, upheld by the staff, leads to customers trusting the brand and continuing to shop there.</w:t>
      </w:r>
    </w:p>
    <w:p w:rsidR="008B02E0" w:rsidRDefault="008B02E0" w:rsidP="008B02E0">
      <w:pPr>
        <w:autoSpaceDE w:val="0"/>
        <w:autoSpaceDN w:val="0"/>
        <w:adjustRightInd w:val="0"/>
        <w:spacing w:after="0"/>
        <w:ind w:left="360"/>
        <w:rPr>
          <w:rFonts w:ascii="Arial" w:hAnsi="Arial" w:cs="Arial"/>
          <w:sz w:val="20"/>
          <w:szCs w:val="20"/>
          <w:lang w:eastAsia="en-GB"/>
        </w:rPr>
      </w:pPr>
    </w:p>
    <w:p w:rsidR="008B02E0" w:rsidRPr="008B02E0" w:rsidRDefault="008B02E0" w:rsidP="008B02E0">
      <w:pPr>
        <w:autoSpaceDE w:val="0"/>
        <w:autoSpaceDN w:val="0"/>
        <w:adjustRightInd w:val="0"/>
        <w:spacing w:after="0"/>
        <w:ind w:left="360"/>
        <w:rPr>
          <w:rFonts w:ascii="Arial" w:hAnsi="Arial" w:cs="Arial"/>
          <w:sz w:val="20"/>
          <w:szCs w:val="20"/>
          <w:lang w:eastAsia="en-GB"/>
        </w:rPr>
      </w:pPr>
      <w:r>
        <w:rPr>
          <w:rFonts w:ascii="Arial" w:hAnsi="Arial" w:cs="Arial"/>
          <w:sz w:val="20"/>
          <w:szCs w:val="20"/>
          <w:lang w:eastAsia="en-GB"/>
        </w:rPr>
        <w:t xml:space="preserve">Think about the motto of John Lewis, ‘Never knowingly undersold’. </w:t>
      </w:r>
    </w:p>
    <w:sectPr w:rsidR="008B02E0" w:rsidRPr="008B02E0" w:rsidSect="00452E8F">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9186F"/>
    <w:multiLevelType w:val="hybridMultilevel"/>
    <w:tmpl w:val="FA4852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E8F"/>
    <w:rsid w:val="00370ED6"/>
    <w:rsid w:val="00452E8F"/>
    <w:rsid w:val="005C5850"/>
    <w:rsid w:val="006A4921"/>
    <w:rsid w:val="008B02E0"/>
    <w:rsid w:val="00B3066A"/>
    <w:rsid w:val="00B5243C"/>
    <w:rsid w:val="00F16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E8F"/>
    <w:pPr>
      <w:ind w:left="720"/>
      <w:contextualSpacing/>
    </w:pPr>
  </w:style>
  <w:style w:type="character" w:styleId="Hyperlink">
    <w:name w:val="Hyperlink"/>
    <w:basedOn w:val="DefaultParagraphFont"/>
    <w:uiPriority w:val="99"/>
    <w:unhideWhenUsed/>
    <w:rsid w:val="00370E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E8F"/>
    <w:pPr>
      <w:ind w:left="720"/>
      <w:contextualSpacing/>
    </w:pPr>
  </w:style>
  <w:style w:type="character" w:styleId="Hyperlink">
    <w:name w:val="Hyperlink"/>
    <w:basedOn w:val="DefaultParagraphFont"/>
    <w:uiPriority w:val="99"/>
    <w:unhideWhenUsed/>
    <w:rsid w:val="00370E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hnlewispartnership.co.uk/work.html" TargetMode="External"/><Relationship Id="rId3" Type="http://schemas.microsoft.com/office/2007/relationships/stylesWithEffects" Target="stylesWithEffects.xml"/><Relationship Id="rId7" Type="http://schemas.openxmlformats.org/officeDocument/2006/relationships/hyperlink" Target="http://www.johnlewispartnership.co.uk/about/our-principl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ohnlewispartnership.co.uk/about/our-strategy.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marta.com/advice/sales-and-marketing/sales/five-lessons-in-customer-service-from-john-lew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8CD3C606</Template>
  <TotalTime>28</TotalTime>
  <Pages>1</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M.Crump</dc:creator>
  <cp:lastModifiedBy>M.Crump</cp:lastModifiedBy>
  <cp:revision>5</cp:revision>
  <dcterms:created xsi:type="dcterms:W3CDTF">2013-01-17T14:39:00Z</dcterms:created>
  <dcterms:modified xsi:type="dcterms:W3CDTF">2013-01-17T15:07:00Z</dcterms:modified>
</cp:coreProperties>
</file>